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501674E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B2ADD06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55999E1E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3C3577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3C3577">
              <w:rPr>
                <w:rFonts w:ascii="Arial" w:hAnsi="Arial" w:cs="Arial"/>
                <w:b/>
                <w:sz w:val="20"/>
                <w:szCs w:val="20"/>
              </w:rPr>
              <w:t>25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613F1C70" w:rsidR="005A3A97" w:rsidRPr="00FD6F2E" w:rsidRDefault="009D1FAF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D1FAF">
              <w:rPr>
                <w:rFonts w:ascii="Arial" w:hAnsi="Arial" w:cs="Arial"/>
                <w:b/>
                <w:sz w:val="20"/>
                <w:szCs w:val="20"/>
              </w:rPr>
              <w:t xml:space="preserve">Zprůchodnění migrační překážky na </w:t>
            </w:r>
            <w:proofErr w:type="gramStart"/>
            <w:r w:rsidRPr="009D1FAF">
              <w:rPr>
                <w:rFonts w:ascii="Arial" w:hAnsi="Arial" w:cs="Arial"/>
                <w:b/>
                <w:sz w:val="20"/>
                <w:szCs w:val="20"/>
              </w:rPr>
              <w:t>Kamenici - Edmun</w:t>
            </w:r>
            <w:r w:rsidR="0041199B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9D1FAF">
              <w:rPr>
                <w:rFonts w:ascii="Arial" w:hAnsi="Arial" w:cs="Arial"/>
                <w:b/>
                <w:sz w:val="20"/>
                <w:szCs w:val="20"/>
              </w:rPr>
              <w:t>ova</w:t>
            </w:r>
            <w:proofErr w:type="gramEnd"/>
            <w:r w:rsidRPr="009D1FAF">
              <w:rPr>
                <w:rFonts w:ascii="Arial" w:hAnsi="Arial" w:cs="Arial"/>
                <w:b/>
                <w:sz w:val="20"/>
                <w:szCs w:val="20"/>
              </w:rPr>
              <w:t xml:space="preserve"> soutěska</w:t>
            </w:r>
            <w:r w:rsidR="003C357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3C3577" w:rsidRPr="00063496">
              <w:rPr>
                <w:rFonts w:ascii="Arial" w:hAnsi="Arial" w:cs="Arial"/>
                <w:b/>
                <w:sz w:val="20"/>
                <w:szCs w:val="20"/>
              </w:rPr>
              <w:t>OHL3120803</w:t>
            </w:r>
            <w:r w:rsidR="003C3577">
              <w:rPr>
                <w:rFonts w:ascii="Arial" w:hAnsi="Arial" w:cs="Arial"/>
                <w:b/>
                <w:sz w:val="20"/>
                <w:szCs w:val="20"/>
              </w:rPr>
              <w:t>1)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43FE501A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3C3577">
              <w:rPr>
                <w:rFonts w:ascii="Arial" w:hAnsi="Arial" w:cs="Arial"/>
                <w:sz w:val="20"/>
                <w:szCs w:val="20"/>
              </w:rPr>
              <w:t>25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67F403A" w:rsidR="005A3A97" w:rsidRPr="0027079A" w:rsidRDefault="00726DFB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26DFB">
              <w:rPr>
                <w:rFonts w:ascii="Arial" w:hAnsi="Arial" w:cs="Arial"/>
                <w:b/>
                <w:sz w:val="20"/>
                <w:szCs w:val="20"/>
              </w:rPr>
              <w:t>OHL_1140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708F4204" w:rsidR="005A3A97" w:rsidRPr="00D573F6" w:rsidRDefault="00726DFB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26DFB">
              <w:rPr>
                <w:rFonts w:ascii="Arial" w:hAnsi="Arial" w:cs="Arial"/>
                <w:b/>
                <w:sz w:val="20"/>
                <w:szCs w:val="20"/>
              </w:rPr>
              <w:t>Kamenice od toku Chřibská Kamenice po ústí do Labe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2637B46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35D83191" w:rsidR="006A0C21" w:rsidRPr="005A3A97" w:rsidRDefault="0089096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0967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5F7DC874" w:rsidR="006A0C21" w:rsidRDefault="0089096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0967">
              <w:rPr>
                <w:rFonts w:ascii="Arial" w:hAnsi="Arial" w:cs="Arial"/>
                <w:sz w:val="20"/>
                <w:szCs w:val="20"/>
              </w:rPr>
              <w:t>Hřensko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43BC8EBC" w:rsidR="006A0C21" w:rsidRDefault="0089096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0967">
              <w:rPr>
                <w:rFonts w:ascii="Arial" w:hAnsi="Arial" w:cs="Arial"/>
                <w:sz w:val="20"/>
                <w:szCs w:val="20"/>
              </w:rPr>
              <w:t>Mezná u Hřenska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24DBCC5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BC57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501951C5" w:rsidR="006A0C21" w:rsidRDefault="007E3B5C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3B5C">
              <w:rPr>
                <w:rFonts w:ascii="Arial" w:hAnsi="Arial" w:cs="Arial"/>
                <w:sz w:val="20"/>
                <w:szCs w:val="20"/>
              </w:rPr>
              <w:t>-741119</w:t>
            </w: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3C06CCD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BC57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3029E085" w:rsidR="006A0C21" w:rsidRDefault="007E3B5C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3B5C">
              <w:rPr>
                <w:rFonts w:ascii="Arial" w:hAnsi="Arial" w:cs="Arial"/>
                <w:sz w:val="20"/>
                <w:szCs w:val="20"/>
              </w:rPr>
              <w:t>-955411</w:t>
            </w: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3E0FD474" w:rsidR="006A0C21" w:rsidRDefault="00BA10A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A10A0">
              <w:rPr>
                <w:rFonts w:ascii="Arial" w:hAnsi="Arial" w:cs="Arial"/>
                <w:sz w:val="20"/>
                <w:szCs w:val="20"/>
              </w:rPr>
              <w:t>3,085</w:t>
            </w:r>
          </w:p>
        </w:tc>
      </w:tr>
      <w:tr w:rsidR="00E9222A" w14:paraId="4C0AC42F" w14:textId="77777777" w:rsidTr="00E9222A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BF58" w14:textId="77777777" w:rsidR="00E9222A" w:rsidRDefault="00E922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A87DB" w14:textId="0E53CBA6" w:rsidR="00E9222A" w:rsidRDefault="00E922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BA84FB3" w:rsidR="006A0C21" w:rsidRPr="005A3A97" w:rsidRDefault="00D93A65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54427EB0" wp14:editId="45C0332F">
                  <wp:simplePos x="0" y="0"/>
                  <wp:positionH relativeFrom="column">
                    <wp:posOffset>-1183640</wp:posOffset>
                  </wp:positionH>
                  <wp:positionV relativeFrom="paragraph">
                    <wp:posOffset>206375</wp:posOffset>
                  </wp:positionV>
                  <wp:extent cx="7973060" cy="5146675"/>
                  <wp:effectExtent l="0" t="0" r="8890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3060" cy="514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76DA19F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685341" w:rsidRPr="005A3A97" w14:paraId="0DE6DEC7" w14:textId="77777777" w:rsidTr="003C339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6E52E60E" w:rsidR="00685341" w:rsidRPr="005A3A97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0582A58B" w:rsidR="00685341" w:rsidRPr="005A3A97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komory - rekreace</w:t>
            </w:r>
            <w:proofErr w:type="gramEnd"/>
          </w:p>
        </w:tc>
      </w:tr>
      <w:tr w:rsidR="00685341" w:rsidRPr="005A3A97" w14:paraId="39997FDC" w14:textId="77777777" w:rsidTr="003C339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350CE579" w:rsidR="00685341" w:rsidRPr="005A3A97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685341" w:rsidRPr="005A3A97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5341" w:rsidRPr="005A3A97" w14:paraId="6D4A794D" w14:textId="77777777" w:rsidTr="003C3391">
        <w:trPr>
          <w:trHeight w:val="55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30E97387" w:rsidR="00685341" w:rsidRPr="005A3A97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685341" w:rsidRPr="005A3A97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685341" w:rsidRPr="005A3A97" w14:paraId="4631D55E" w14:textId="77777777" w:rsidTr="003C339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6FB5C9D3" w:rsidR="00685341" w:rsidRPr="005A3A97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2DD278D3" w:rsidR="00685341" w:rsidRPr="0093372A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5341" w:rsidRPr="005A3A97" w14:paraId="47CD1241" w14:textId="77777777" w:rsidTr="003C3391">
        <w:trPr>
          <w:trHeight w:val="61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42D1822F" w:rsidR="00685341" w:rsidRPr="005A3A97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38F34E3" w:rsidR="00685341" w:rsidRPr="005A3A97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5341" w:rsidRPr="005A3A97" w14:paraId="4BC153BA" w14:textId="77777777" w:rsidTr="003C339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69235DCF" w:rsidR="00685341" w:rsidRPr="005A3A97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60EEED33" w:rsidR="00685341" w:rsidRPr="005A3A97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685341" w:rsidRPr="005A3A97" w14:paraId="33882E32" w14:textId="77777777" w:rsidTr="003C339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51C5B0EF" w:rsidR="00685341" w:rsidRPr="005A3A97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5186AF29" w:rsidR="00685341" w:rsidRPr="005A3A97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A61877" w:rsidRPr="005A3A97" w14:paraId="0D9016D3" w14:textId="77777777" w:rsidTr="003C339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47F2D41B" w:rsidR="00A61877" w:rsidRPr="005A3A97" w:rsidRDefault="00A61877" w:rsidP="00A618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4A35B4B7" w:rsidR="00A61877" w:rsidRPr="005A3A97" w:rsidRDefault="00A61877" w:rsidP="00A618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A61877" w:rsidRPr="005A3A97" w14:paraId="4999A270" w14:textId="77777777" w:rsidTr="003C339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3C79E739" w:rsidR="00A61877" w:rsidRPr="005A3A97" w:rsidRDefault="00A61877" w:rsidP="00A618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0962AD2C" w:rsidR="00A61877" w:rsidRPr="005A3A97" w:rsidRDefault="00A61877" w:rsidP="00A618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685341" w:rsidRPr="005A3A97" w14:paraId="26F187DC" w14:textId="77777777" w:rsidTr="00D93A6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685341" w:rsidRPr="005A3A97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2B1B1248" w:rsidR="00685341" w:rsidRPr="009D3B3C" w:rsidRDefault="003C3577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Obec Hřensko</w:t>
            </w:r>
          </w:p>
        </w:tc>
      </w:tr>
      <w:tr w:rsidR="00685341" w:rsidRPr="005A3A97" w14:paraId="30596BD6" w14:textId="77777777" w:rsidTr="00D93A6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9F6EA8A" w:rsidR="00685341" w:rsidRPr="005A3A97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300F55F" w:rsidR="00685341" w:rsidRPr="009D3B3C" w:rsidRDefault="003C3577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018F7">
              <w:rPr>
                <w:rFonts w:ascii="Arial" w:hAnsi="Arial" w:cs="Arial"/>
                <w:sz w:val="20"/>
                <w:szCs w:val="20"/>
              </w:rPr>
              <w:t>Národní park České Švýcarsko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85341" w:rsidRPr="005A3A97" w14:paraId="66D7CFEB" w14:textId="77777777" w:rsidTr="00D93A6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685341" w:rsidRPr="005A3A97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2D0B15E2" w:rsidR="00685341" w:rsidRPr="009D3B3C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31F9E">
              <w:rPr>
                <w:rFonts w:ascii="Arial" w:hAnsi="Arial" w:cs="Arial"/>
                <w:sz w:val="20"/>
                <w:szCs w:val="20"/>
              </w:rPr>
              <w:t>43326</w:t>
            </w:r>
          </w:p>
        </w:tc>
      </w:tr>
      <w:tr w:rsidR="00685341" w:rsidRPr="005A3A97" w14:paraId="3459A474" w14:textId="77777777" w:rsidTr="00D93A6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685341" w:rsidRPr="0015423F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685341" w:rsidRPr="00A93E10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5341" w:rsidRPr="005A3A97" w14:paraId="7352DFEC" w14:textId="77777777" w:rsidTr="00D93A6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685341" w:rsidRPr="00B2330E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7C3E9608" w:rsidR="00685341" w:rsidRPr="00A93E10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685341" w:rsidRPr="005A3A97" w14:paraId="7B32C217" w14:textId="77777777" w:rsidTr="00D93A6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685341" w:rsidRPr="00B2330E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2AD2EB4" w:rsidR="00685341" w:rsidRPr="00A93E10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85341" w:rsidRPr="005A3A97" w14:paraId="209B23ED" w14:textId="77777777" w:rsidTr="00D93A6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6BD410C2" w:rsidR="00685341" w:rsidRPr="00B2330E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3AC0F80B" w:rsidR="00685341" w:rsidRPr="00A93E10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8D6305">
              <w:rPr>
                <w:rFonts w:ascii="Arial" w:hAnsi="Arial" w:cs="Arial"/>
                <w:sz w:val="20"/>
                <w:szCs w:val="20"/>
              </w:rPr>
              <w:t>iné překážky</w:t>
            </w:r>
          </w:p>
        </w:tc>
      </w:tr>
      <w:tr w:rsidR="00D93A65" w:rsidRPr="005A3A97" w14:paraId="746ED0BE" w14:textId="77777777" w:rsidTr="0031508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3774B4B" w14:textId="77777777" w:rsidR="00D93A65" w:rsidRPr="005A3A97" w:rsidRDefault="00D93A65" w:rsidP="00315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29049E0" w14:textId="77777777" w:rsidR="00D93A65" w:rsidRPr="005A3A97" w:rsidRDefault="00D93A65" w:rsidP="003150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D93A65" w:rsidRPr="005A3A97" w14:paraId="7399A7AD" w14:textId="77777777" w:rsidTr="0031508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A4AF5F8" w14:textId="77777777" w:rsidR="00D93A65" w:rsidRPr="005A3A97" w:rsidRDefault="00D93A65" w:rsidP="00315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8CB200F" w14:textId="77777777" w:rsidR="00D93A65" w:rsidRPr="008E108B" w:rsidRDefault="00D93A65" w:rsidP="003150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3A65" w:rsidRPr="005A3A97" w14:paraId="59E2EA44" w14:textId="77777777" w:rsidTr="0031508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8C29BF2" w14:textId="77777777" w:rsidR="00D93A65" w:rsidRPr="008E108B" w:rsidRDefault="00D93A65" w:rsidP="00315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CE575BF" w14:textId="77777777" w:rsidR="00D93A65" w:rsidRPr="00F77595" w:rsidRDefault="00D93A65" w:rsidP="003150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3A65" w:rsidRPr="005A3A97" w14:paraId="2268B38C" w14:textId="77777777" w:rsidTr="00315084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421049" w14:textId="77777777" w:rsidR="00D93A65" w:rsidRPr="008E108B" w:rsidRDefault="00D93A65" w:rsidP="00315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E77BBB4" w14:textId="77777777" w:rsidR="00D93A65" w:rsidRPr="008E108B" w:rsidRDefault="00D93A65" w:rsidP="003150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České Švýcarsko, EVL Labské údolí</w:t>
            </w:r>
          </w:p>
        </w:tc>
      </w:tr>
      <w:tr w:rsidR="00685341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4BFD4399" w:rsidR="00685341" w:rsidRPr="009964F9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122A3130" w:rsidR="00685341" w:rsidRPr="00A93E10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D09FB">
              <w:rPr>
                <w:rFonts w:ascii="Arial" w:hAnsi="Arial" w:cs="Arial"/>
                <w:sz w:val="20"/>
                <w:szCs w:val="20"/>
              </w:rPr>
              <w:t>100100291</w:t>
            </w:r>
          </w:p>
        </w:tc>
      </w:tr>
      <w:tr w:rsidR="00685341" w:rsidRPr="005A3A97" w14:paraId="436A5557" w14:textId="77777777" w:rsidTr="004D62A0">
        <w:trPr>
          <w:trHeight w:val="737"/>
        </w:trPr>
        <w:tc>
          <w:tcPr>
            <w:tcW w:w="2972" w:type="dxa"/>
            <w:vAlign w:val="center"/>
          </w:tcPr>
          <w:p w14:paraId="43687B8A" w14:textId="7321BF09" w:rsidR="00685341" w:rsidRPr="009964F9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685341" w:rsidRPr="00A93E10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685341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70C4C094" w:rsidR="00685341" w:rsidRPr="009D3B3C" w:rsidRDefault="00685341" w:rsidP="006853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85341" w:rsidRPr="005A3A97" w14:paraId="0399F58C" w14:textId="77777777" w:rsidTr="00D84C32">
        <w:trPr>
          <w:trHeight w:val="4647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5EBD8F02" w14:textId="77777777" w:rsidR="00685341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EC282F" w14:textId="2C5CCF56" w:rsidR="00685341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8207D21" w14:textId="2B2E806C" w:rsidR="00685341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6F20AC9" w14:textId="7DF517C8" w:rsidR="00685341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FB6CAD" w14:textId="002F8942" w:rsidR="00685341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7BB2EA" w14:textId="4111473A" w:rsidR="00685341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471A27" w14:textId="2E1463D8" w:rsidR="00685341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F4FCAC" w14:textId="49725A1B" w:rsidR="00685341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F101DC0" w14:textId="4005A69C" w:rsidR="00685341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4EBA382" w14:textId="32314E84" w:rsidR="00685341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02C2A4" w14:textId="4EEA492E" w:rsidR="00685341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F6F239" w14:textId="33D594F3" w:rsidR="00685341" w:rsidRDefault="00D93A65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7FC5E9B0" wp14:editId="517958E1">
                  <wp:simplePos x="0" y="0"/>
                  <wp:positionH relativeFrom="column">
                    <wp:posOffset>-1151890</wp:posOffset>
                  </wp:positionH>
                  <wp:positionV relativeFrom="paragraph">
                    <wp:posOffset>194945</wp:posOffset>
                  </wp:positionV>
                  <wp:extent cx="8009255" cy="5394960"/>
                  <wp:effectExtent l="0" t="0" r="0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9255" cy="5394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CE0C0FE" w14:textId="77777777" w:rsidR="00685341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A8AB258" w14:textId="77777777" w:rsidR="00685341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B88FAE5" w14:textId="77777777" w:rsidR="00685341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AD8B41" w14:textId="77777777" w:rsidR="00685341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7ED70C" w14:textId="510E10F6" w:rsidR="00685341" w:rsidRPr="005A3A97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46678C82" w14:textId="77777777" w:rsidR="00685341" w:rsidRDefault="00685341" w:rsidP="006853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Jedná se o jez, který se nachází na vodním toku Kamenice v ř. km 3,085 v obci Hřensko. </w:t>
            </w:r>
          </w:p>
          <w:p w14:paraId="490C9AC3" w14:textId="209A9522" w:rsidR="00685341" w:rsidRPr="00296604" w:rsidRDefault="00685341" w:rsidP="006853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03240">
              <w:rPr>
                <w:rFonts w:ascii="Arial" w:hAnsi="Arial" w:cs="Arial"/>
                <w:sz w:val="20"/>
                <w:szCs w:val="20"/>
              </w:rPr>
              <w:t xml:space="preserve">Jez je přibližně 6 m vysoký, skládá se ze dvou stupňů, mezi nimiž je bazén. Konstrukci jezu tvoří dřevěné trámy. Skrz konstrukci jezu a kolem a pod ní dochází ke značným průsakům. Na pravé straně soutěsky je veden turistický chodník. Na levé straně byl vybudován štěrbinový rybí přechod o návrhovém průtoku okolo 0,3 m3/s. Celková délka konstrukce </w:t>
            </w:r>
            <w:r>
              <w:rPr>
                <w:rFonts w:ascii="Arial" w:hAnsi="Arial" w:cs="Arial"/>
                <w:sz w:val="20"/>
                <w:szCs w:val="20"/>
              </w:rPr>
              <w:t>rybího přechodu</w:t>
            </w:r>
            <w:r w:rsidRPr="00603240">
              <w:rPr>
                <w:rFonts w:ascii="Arial" w:hAnsi="Arial" w:cs="Arial"/>
                <w:sz w:val="20"/>
                <w:szCs w:val="20"/>
              </w:rPr>
              <w:t xml:space="preserve"> je dle projektové dokumentace 74 m. V nerezovém kovovém žlabu s dřevěným obložením jsou umístěny dřevěné konstrukce přepážek. Nosné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603240">
              <w:rPr>
                <w:rFonts w:ascii="Arial" w:hAnsi="Arial" w:cs="Arial"/>
                <w:sz w:val="20"/>
                <w:szCs w:val="20"/>
              </w:rPr>
              <w:t xml:space="preserve">a kotvící prvky tvoří ocelové válcované profily s povrchovou úpravou. V horní komoře je dno </w:t>
            </w:r>
            <w:r>
              <w:rPr>
                <w:rFonts w:ascii="Arial" w:hAnsi="Arial" w:cs="Arial"/>
                <w:sz w:val="20"/>
                <w:szCs w:val="20"/>
              </w:rPr>
              <w:t>rybího přechodu</w:t>
            </w:r>
            <w:r w:rsidRPr="00603240">
              <w:rPr>
                <w:rFonts w:ascii="Arial" w:hAnsi="Arial" w:cs="Arial"/>
                <w:sz w:val="20"/>
                <w:szCs w:val="20"/>
              </w:rPr>
              <w:t xml:space="preserve"> tvořeno poklopem pro odkalování nadjezí. Vtokové okno nemá osazeny drážky nebo jiné opatření pro snadnou manipulaci a uzavírání a v době terénního průzkumu bylo zahrazeno příložnou deskou. Po pravé vnější části konstrukce a nad vtokem je umístěn obslužný chodník. Sklon v horní části konstrukce je vyšší než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3240">
              <w:rPr>
                <w:rFonts w:ascii="Arial" w:hAnsi="Arial" w:cs="Arial"/>
                <w:sz w:val="20"/>
                <w:szCs w:val="20"/>
              </w:rPr>
              <w:t>v dolní z důvodu umístění konstrukce pod skalním převisem. Technický stav konstrukcí odpovídá jejich stáří cca 10 let. Především dřevěné části konstrukce jsou značně degradované.</w:t>
            </w:r>
          </w:p>
        </w:tc>
      </w:tr>
      <w:tr w:rsidR="00685341" w:rsidRPr="005A3A97" w14:paraId="71CB8807" w14:textId="77777777" w:rsidTr="00D84C32">
        <w:trPr>
          <w:trHeight w:val="4099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685341" w:rsidRDefault="00685341" w:rsidP="00685341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2261F2E0" w:rsidR="00685341" w:rsidRPr="000E63F6" w:rsidRDefault="00685341" w:rsidP="006853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5310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Výstavba prodlouženého rybího přechodu (dle v</w:t>
            </w:r>
            <w:r w:rsidRPr="006F6C26">
              <w:rPr>
                <w:rFonts w:ascii="Arial" w:hAnsi="Arial" w:cs="Arial"/>
                <w:sz w:val="20"/>
                <w:szCs w:val="20"/>
              </w:rPr>
              <w:t>ariant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6F6C26">
              <w:rPr>
                <w:rFonts w:ascii="Arial" w:hAnsi="Arial" w:cs="Arial"/>
                <w:sz w:val="20"/>
                <w:szCs w:val="20"/>
              </w:rPr>
              <w:t xml:space="preserve"> 1</w:t>
            </w:r>
            <w:r>
              <w:rPr>
                <w:rFonts w:ascii="Arial" w:hAnsi="Arial" w:cs="Arial"/>
                <w:sz w:val="20"/>
                <w:szCs w:val="20"/>
              </w:rPr>
              <w:t xml:space="preserve"> studie proveditelnosti) tj.</w:t>
            </w:r>
            <w:r w:rsidRPr="006F6C2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3240">
              <w:rPr>
                <w:rFonts w:ascii="Arial" w:hAnsi="Arial" w:cs="Arial"/>
                <w:sz w:val="20"/>
                <w:szCs w:val="20"/>
              </w:rPr>
              <w:t xml:space="preserve">štěrbinový technický rybí přechod. Otevřený montovaný ocelový žlab nesený konzolami a rámovými stojkami nebo zapuštěný do terénu a rozdělený přepážkami </w:t>
            </w:r>
            <w:r>
              <w:rPr>
                <w:rFonts w:ascii="Arial" w:hAnsi="Arial" w:cs="Arial"/>
                <w:sz w:val="20"/>
                <w:szCs w:val="20"/>
              </w:rPr>
              <w:t>bude realizován</w:t>
            </w:r>
            <w:r w:rsidRPr="00603240">
              <w:rPr>
                <w:rFonts w:ascii="Arial" w:hAnsi="Arial" w:cs="Arial"/>
                <w:sz w:val="20"/>
                <w:szCs w:val="20"/>
              </w:rPr>
              <w:t xml:space="preserve"> v prodloužené trase oproti stávajícímu rybímu přechodu. V případě Tiché soutěsky </w:t>
            </w:r>
            <w:r>
              <w:rPr>
                <w:rFonts w:ascii="Arial" w:hAnsi="Arial" w:cs="Arial"/>
                <w:sz w:val="20"/>
                <w:szCs w:val="20"/>
              </w:rPr>
              <w:t>bude</w:t>
            </w:r>
            <w:r w:rsidRPr="00603240">
              <w:rPr>
                <w:rFonts w:ascii="Arial" w:hAnsi="Arial" w:cs="Arial"/>
                <w:sz w:val="20"/>
                <w:szCs w:val="20"/>
              </w:rPr>
              <w:t xml:space="preserve"> trasa prodloužena směrem do nadjezí. Prodloužení trasy zajistí vhodnější hydraulické a geometrické parametry, které jsou podrobně uvedeny ve studii proveditelnosti. V obou lokalitách </w:t>
            </w:r>
            <w:r>
              <w:rPr>
                <w:rFonts w:ascii="Arial" w:hAnsi="Arial" w:cs="Arial"/>
                <w:sz w:val="20"/>
                <w:szCs w:val="20"/>
              </w:rPr>
              <w:t>bude</w:t>
            </w:r>
            <w:r w:rsidRPr="00603240">
              <w:rPr>
                <w:rFonts w:ascii="Arial" w:hAnsi="Arial" w:cs="Arial"/>
                <w:sz w:val="20"/>
                <w:szCs w:val="20"/>
              </w:rPr>
              <w:t xml:space="preserve"> vlastní rybí přechod doplněn kaskádou stupňů sloužící k zajištění poproudové migrace. Kaskáda z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603240">
              <w:rPr>
                <w:rFonts w:ascii="Arial" w:hAnsi="Arial" w:cs="Arial"/>
                <w:sz w:val="20"/>
                <w:szCs w:val="20"/>
              </w:rPr>
              <w:t xml:space="preserve">jistí snížení pádové výšky a dostatečnou hloubku v místě dopadu pro jedince směřující po proudu. 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603240">
              <w:rPr>
                <w:rFonts w:ascii="Arial" w:hAnsi="Arial" w:cs="Arial"/>
                <w:sz w:val="20"/>
                <w:szCs w:val="20"/>
              </w:rPr>
              <w:t>askád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60324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bude složena ze</w:t>
            </w:r>
            <w:r w:rsidRPr="0060324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 w:rsidRPr="00603240">
              <w:rPr>
                <w:rFonts w:ascii="Arial" w:hAnsi="Arial" w:cs="Arial"/>
                <w:sz w:val="20"/>
                <w:szCs w:val="20"/>
              </w:rPr>
              <w:t>3 dřevěn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603240">
              <w:rPr>
                <w:rFonts w:ascii="Arial" w:hAnsi="Arial" w:cs="Arial"/>
                <w:sz w:val="20"/>
                <w:szCs w:val="20"/>
              </w:rPr>
              <w:t xml:space="preserve"> stup</w:t>
            </w:r>
            <w:r>
              <w:rPr>
                <w:rFonts w:ascii="Arial" w:hAnsi="Arial" w:cs="Arial"/>
                <w:sz w:val="20"/>
                <w:szCs w:val="20"/>
              </w:rPr>
              <w:t>ňů</w:t>
            </w:r>
            <w:r w:rsidRPr="00603240">
              <w:rPr>
                <w:rFonts w:ascii="Arial" w:hAnsi="Arial" w:cs="Arial"/>
                <w:sz w:val="20"/>
                <w:szCs w:val="20"/>
              </w:rPr>
              <w:t xml:space="preserve"> v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603240">
              <w:rPr>
                <w:rFonts w:ascii="Arial" w:hAnsi="Arial" w:cs="Arial"/>
                <w:sz w:val="20"/>
                <w:szCs w:val="20"/>
              </w:rPr>
              <w:t>Tiché</w:t>
            </w:r>
            <w:r>
              <w:rPr>
                <w:rFonts w:ascii="Arial" w:hAnsi="Arial" w:cs="Arial"/>
                <w:sz w:val="20"/>
                <w:szCs w:val="20"/>
              </w:rPr>
              <w:t xml:space="preserve"> soutěsce</w:t>
            </w:r>
            <w:r w:rsidRPr="00603240">
              <w:rPr>
                <w:rFonts w:ascii="Arial" w:hAnsi="Arial" w:cs="Arial"/>
                <w:sz w:val="20"/>
                <w:szCs w:val="20"/>
              </w:rPr>
              <w:t xml:space="preserve"> a kombinac</w:t>
            </w:r>
            <w:r>
              <w:rPr>
                <w:rFonts w:ascii="Arial" w:hAnsi="Arial" w:cs="Arial"/>
                <w:sz w:val="20"/>
                <w:szCs w:val="20"/>
              </w:rPr>
              <w:t>í</w:t>
            </w:r>
            <w:r w:rsidRPr="00603240">
              <w:rPr>
                <w:rFonts w:ascii="Arial" w:hAnsi="Arial" w:cs="Arial"/>
                <w:sz w:val="20"/>
                <w:szCs w:val="20"/>
              </w:rPr>
              <w:t xml:space="preserve"> 3 dřevěných stupňů a balvanitého prahu v Divoké soutěsce. Kaskáda stupňů </w:t>
            </w:r>
            <w:r>
              <w:rPr>
                <w:rFonts w:ascii="Arial" w:hAnsi="Arial" w:cs="Arial"/>
                <w:sz w:val="20"/>
                <w:szCs w:val="20"/>
              </w:rPr>
              <w:t>bude</w:t>
            </w:r>
            <w:r w:rsidRPr="0060324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sloužit jako</w:t>
            </w:r>
            <w:r w:rsidRPr="00603240">
              <w:rPr>
                <w:rFonts w:ascii="Arial" w:hAnsi="Arial" w:cs="Arial"/>
                <w:sz w:val="20"/>
                <w:szCs w:val="20"/>
              </w:rPr>
              <w:t xml:space="preserve"> alternativní tras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603240">
              <w:rPr>
                <w:rFonts w:ascii="Arial" w:hAnsi="Arial" w:cs="Arial"/>
                <w:sz w:val="20"/>
                <w:szCs w:val="20"/>
              </w:rPr>
              <w:t xml:space="preserve"> protiproudové migrace pro vybrané druhy (losos, omezeně pstruh).</w:t>
            </w:r>
          </w:p>
        </w:tc>
      </w:tr>
      <w:tr w:rsidR="00685341" w:rsidRPr="005A3A97" w14:paraId="2509FA0B" w14:textId="77777777" w:rsidTr="006D206A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087DBDEA" w:rsidR="00685341" w:rsidRPr="005A3A97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0CFFF586" w:rsidR="00685341" w:rsidRPr="005A3A97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85341" w:rsidRPr="005A3A97" w14:paraId="61B2F49F" w14:textId="77777777" w:rsidTr="006D206A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5DD657CC" w:rsidR="00685341" w:rsidRPr="00A93AA6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15DE0F16" w:rsidR="00685341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C3577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685341" w:rsidRPr="005A3A97" w14:paraId="13BD93D9" w14:textId="77777777" w:rsidTr="006D206A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685341" w:rsidRPr="00A93AA6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0BDC6EFD" w:rsidR="00685341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C357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685341" w:rsidRPr="005A3A97" w14:paraId="76137FC5" w14:textId="77777777" w:rsidTr="006D206A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0D7F7D77" w:rsidR="00685341" w:rsidRPr="00724606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270E4D71" w:rsidR="00685341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C3577">
              <w:rPr>
                <w:rFonts w:ascii="Arial" w:hAnsi="Arial" w:cs="Arial"/>
                <w:sz w:val="20"/>
                <w:szCs w:val="20"/>
              </w:rPr>
              <w:t>33</w:t>
            </w:r>
          </w:p>
          <w:p w14:paraId="4133AA27" w14:textId="77777777" w:rsidR="00685341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5341" w:rsidRPr="005A3A97" w14:paraId="1BE9A8BE" w14:textId="77777777" w:rsidTr="006D206A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685341" w:rsidRPr="00724606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685341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85341" w:rsidRPr="005A3A97" w14:paraId="6A1FC0AA" w14:textId="77777777" w:rsidTr="006D206A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685341" w:rsidRPr="004F5436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60856BAB" w:rsidR="00685341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685341" w:rsidRPr="005A3A97" w14:paraId="2227280C" w14:textId="77777777" w:rsidTr="006D206A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685341" w:rsidRPr="00DF1143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222F9D0E" w:rsidR="00685341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 složky ekologického stavu vodního útvaru</w:t>
            </w:r>
          </w:p>
        </w:tc>
      </w:tr>
      <w:tr w:rsidR="00D93A65" w:rsidRPr="005A3A97" w14:paraId="28A4ECD4" w14:textId="77777777" w:rsidTr="00A61877">
        <w:trPr>
          <w:trHeight w:val="41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7743FD1" w14:textId="28B5A683" w:rsidR="00D93A65" w:rsidRDefault="00D93A65" w:rsidP="00D93A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1C11DE7" w14:textId="5BC1B220" w:rsidR="00D93A65" w:rsidRDefault="00D93A65" w:rsidP="00D93A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D93A65" w:rsidRPr="005A3A97" w14:paraId="36469B7E" w14:textId="77777777" w:rsidTr="006D206A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987974" w14:textId="30DB5ADB" w:rsidR="00D93A65" w:rsidRDefault="00D93A65" w:rsidP="00D93A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87832ED" w14:textId="6A39463E" w:rsidR="00D93A65" w:rsidRDefault="00D93A65" w:rsidP="00D93A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A61877" w:rsidRPr="005A3A97" w14:paraId="7AF05F0E" w14:textId="77777777" w:rsidTr="00A61877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CBDBFD9" w14:textId="5A351E35" w:rsidR="00A61877" w:rsidRDefault="00A61877" w:rsidP="00A618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GoBack" w:colFirst="0" w:colLast="1"/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75A965" w14:textId="42D4B836" w:rsidR="00A61877" w:rsidRPr="00D9098E" w:rsidRDefault="00A61877" w:rsidP="00A618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A61877" w:rsidRPr="005A3A97" w14:paraId="245A3A18" w14:textId="77777777" w:rsidTr="006D206A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F55EC82" w14:textId="75ABCB1A" w:rsidR="00A61877" w:rsidRDefault="00A61877" w:rsidP="00A618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E5F2D4F" w14:textId="5A9B9C54" w:rsidR="00A61877" w:rsidRPr="00D9098E" w:rsidRDefault="00A61877" w:rsidP="00A618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A61877" w:rsidRPr="005A3A97" w14:paraId="72FE5481" w14:textId="77777777" w:rsidTr="00A61877">
        <w:trPr>
          <w:trHeight w:val="41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F92A893" w14:textId="1EC93456" w:rsidR="00A61877" w:rsidRDefault="00A61877" w:rsidP="00A618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85A15AD" w14:textId="27E97759" w:rsidR="00A61877" w:rsidRPr="00D9098E" w:rsidRDefault="00A61877" w:rsidP="00A618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kontinuita toku</w:t>
            </w:r>
          </w:p>
        </w:tc>
      </w:tr>
      <w:tr w:rsidR="00A61877" w:rsidRPr="005A3A97" w14:paraId="7102AB0A" w14:textId="77777777" w:rsidTr="006D206A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EC4DDF" w14:textId="42945C56" w:rsidR="00A61877" w:rsidRDefault="00A61877" w:rsidP="00A618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7743ADA" w14:textId="50A72243" w:rsidR="00A61877" w:rsidRPr="00D9098E" w:rsidRDefault="00A61877" w:rsidP="00A618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bookmarkEnd w:id="1"/>
      <w:tr w:rsidR="00685341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7936DE73" w:rsidR="00685341" w:rsidRPr="005A3A97" w:rsidRDefault="00685341" w:rsidP="0068534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3C357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3C3577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685341" w:rsidRPr="005A3A97" w14:paraId="3C79AB42" w14:textId="77777777" w:rsidTr="006D206A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6684ADE3" w:rsidR="00685341" w:rsidRPr="005A3A97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30446879" w:rsidR="00685341" w:rsidRPr="005A3A97" w:rsidRDefault="003C3577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685341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85341" w:rsidRPr="005A3A97" w14:paraId="16BE9844" w14:textId="77777777" w:rsidTr="006D206A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601647E4" w:rsidR="00685341" w:rsidRPr="005A3A97" w:rsidRDefault="00685341" w:rsidP="00685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0614AE90" w:rsidR="00685341" w:rsidRPr="005A3A97" w:rsidRDefault="00685341" w:rsidP="00685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7CC24D02" w:rsidR="00432988" w:rsidRDefault="006D206A" w:rsidP="00FC08C5">
      <w:r>
        <w:rPr>
          <w:noProof/>
        </w:rPr>
        <w:drawing>
          <wp:anchor distT="0" distB="0" distL="114300" distR="114300" simplePos="0" relativeHeight="251660288" behindDoc="1" locked="0" layoutInCell="1" allowOverlap="1" wp14:anchorId="451147A7" wp14:editId="0D77FEEE">
            <wp:simplePos x="0" y="0"/>
            <wp:positionH relativeFrom="page">
              <wp:posOffset>-60385</wp:posOffset>
            </wp:positionH>
            <wp:positionV relativeFrom="paragraph">
              <wp:posOffset>-759784</wp:posOffset>
            </wp:positionV>
            <wp:extent cx="7907731" cy="5102937"/>
            <wp:effectExtent l="0" t="0" r="0" b="254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731" cy="5102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C9C75" w14:textId="77777777" w:rsidR="009E161B" w:rsidRDefault="009E161B" w:rsidP="000108F0">
      <w:pPr>
        <w:spacing w:after="0" w:line="240" w:lineRule="auto"/>
      </w:pPr>
      <w:r>
        <w:separator/>
      </w:r>
    </w:p>
  </w:endnote>
  <w:endnote w:type="continuationSeparator" w:id="0">
    <w:p w14:paraId="5D8CF3A2" w14:textId="77777777" w:rsidR="009E161B" w:rsidRDefault="009E161B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1C028" w14:textId="77777777" w:rsidR="009E161B" w:rsidRDefault="009E161B" w:rsidP="000108F0">
      <w:pPr>
        <w:spacing w:after="0" w:line="240" w:lineRule="auto"/>
      </w:pPr>
      <w:r>
        <w:separator/>
      </w:r>
    </w:p>
  </w:footnote>
  <w:footnote w:type="continuationSeparator" w:id="0">
    <w:p w14:paraId="6DEBA57A" w14:textId="77777777" w:rsidR="009E161B" w:rsidRDefault="009E161B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418CCCA5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3C3577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3C3577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5D4E"/>
    <w:rsid w:val="0000680F"/>
    <w:rsid w:val="000072B1"/>
    <w:rsid w:val="000108F0"/>
    <w:rsid w:val="00015FCD"/>
    <w:rsid w:val="000318E4"/>
    <w:rsid w:val="00031F9E"/>
    <w:rsid w:val="00033DAD"/>
    <w:rsid w:val="00036D76"/>
    <w:rsid w:val="00042133"/>
    <w:rsid w:val="00043A0C"/>
    <w:rsid w:val="00045D50"/>
    <w:rsid w:val="00047379"/>
    <w:rsid w:val="000507BE"/>
    <w:rsid w:val="0005116B"/>
    <w:rsid w:val="00063496"/>
    <w:rsid w:val="000644EB"/>
    <w:rsid w:val="00065196"/>
    <w:rsid w:val="000654E6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A2918"/>
    <w:rsid w:val="000B01B7"/>
    <w:rsid w:val="000B2934"/>
    <w:rsid w:val="000C0EC7"/>
    <w:rsid w:val="000C1BC2"/>
    <w:rsid w:val="000C7D72"/>
    <w:rsid w:val="000D39B8"/>
    <w:rsid w:val="000E63F6"/>
    <w:rsid w:val="000F3890"/>
    <w:rsid w:val="00104822"/>
    <w:rsid w:val="00104861"/>
    <w:rsid w:val="0010526F"/>
    <w:rsid w:val="00107845"/>
    <w:rsid w:val="00110902"/>
    <w:rsid w:val="00113FDC"/>
    <w:rsid w:val="001200D7"/>
    <w:rsid w:val="00133A45"/>
    <w:rsid w:val="00136F4D"/>
    <w:rsid w:val="00140385"/>
    <w:rsid w:val="00140F68"/>
    <w:rsid w:val="00141E72"/>
    <w:rsid w:val="0015423F"/>
    <w:rsid w:val="00156444"/>
    <w:rsid w:val="00157071"/>
    <w:rsid w:val="00160203"/>
    <w:rsid w:val="00162297"/>
    <w:rsid w:val="00163BF1"/>
    <w:rsid w:val="001658F4"/>
    <w:rsid w:val="00170ECF"/>
    <w:rsid w:val="001812E9"/>
    <w:rsid w:val="00181BD1"/>
    <w:rsid w:val="0019473B"/>
    <w:rsid w:val="00197C79"/>
    <w:rsid w:val="001A0E9A"/>
    <w:rsid w:val="001A2545"/>
    <w:rsid w:val="001A3E13"/>
    <w:rsid w:val="001A4143"/>
    <w:rsid w:val="001B55FC"/>
    <w:rsid w:val="001C0653"/>
    <w:rsid w:val="001C4413"/>
    <w:rsid w:val="001C4BCD"/>
    <w:rsid w:val="001C60E0"/>
    <w:rsid w:val="001D690C"/>
    <w:rsid w:val="001E0EED"/>
    <w:rsid w:val="001E1316"/>
    <w:rsid w:val="001E2FD7"/>
    <w:rsid w:val="001E59BB"/>
    <w:rsid w:val="001E6BAC"/>
    <w:rsid w:val="001E77EF"/>
    <w:rsid w:val="001E77F1"/>
    <w:rsid w:val="001F0834"/>
    <w:rsid w:val="001F78F8"/>
    <w:rsid w:val="002015BE"/>
    <w:rsid w:val="00203C99"/>
    <w:rsid w:val="00205D1A"/>
    <w:rsid w:val="00210B8C"/>
    <w:rsid w:val="00212EFE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5334A"/>
    <w:rsid w:val="00255571"/>
    <w:rsid w:val="00257CCA"/>
    <w:rsid w:val="00260056"/>
    <w:rsid w:val="00260824"/>
    <w:rsid w:val="002610B6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53B9"/>
    <w:rsid w:val="002A682F"/>
    <w:rsid w:val="002A7E75"/>
    <w:rsid w:val="002B0567"/>
    <w:rsid w:val="002C1F4D"/>
    <w:rsid w:val="002D2DC8"/>
    <w:rsid w:val="002D5D52"/>
    <w:rsid w:val="002E3A85"/>
    <w:rsid w:val="002E5704"/>
    <w:rsid w:val="002E6D80"/>
    <w:rsid w:val="002F1817"/>
    <w:rsid w:val="002F2873"/>
    <w:rsid w:val="002F2AC7"/>
    <w:rsid w:val="002F2E5F"/>
    <w:rsid w:val="002F433A"/>
    <w:rsid w:val="002F4D2D"/>
    <w:rsid w:val="002F7E12"/>
    <w:rsid w:val="00305CBC"/>
    <w:rsid w:val="003076DA"/>
    <w:rsid w:val="00311FEC"/>
    <w:rsid w:val="00312CD8"/>
    <w:rsid w:val="003146BA"/>
    <w:rsid w:val="00320030"/>
    <w:rsid w:val="00327388"/>
    <w:rsid w:val="00327A4C"/>
    <w:rsid w:val="00327F55"/>
    <w:rsid w:val="003304D2"/>
    <w:rsid w:val="00332F11"/>
    <w:rsid w:val="0033307F"/>
    <w:rsid w:val="00334A7D"/>
    <w:rsid w:val="00334C92"/>
    <w:rsid w:val="00342C65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A3"/>
    <w:rsid w:val="003955BA"/>
    <w:rsid w:val="0039738E"/>
    <w:rsid w:val="003A095C"/>
    <w:rsid w:val="003A386C"/>
    <w:rsid w:val="003A71AD"/>
    <w:rsid w:val="003B1207"/>
    <w:rsid w:val="003B3C8E"/>
    <w:rsid w:val="003B4CDC"/>
    <w:rsid w:val="003C06F7"/>
    <w:rsid w:val="003C1B44"/>
    <w:rsid w:val="003C3391"/>
    <w:rsid w:val="003C3577"/>
    <w:rsid w:val="003C73E5"/>
    <w:rsid w:val="003D4FC6"/>
    <w:rsid w:val="003E5711"/>
    <w:rsid w:val="003E7667"/>
    <w:rsid w:val="003F3876"/>
    <w:rsid w:val="003F6E16"/>
    <w:rsid w:val="00400075"/>
    <w:rsid w:val="004027E9"/>
    <w:rsid w:val="004030E5"/>
    <w:rsid w:val="004032E7"/>
    <w:rsid w:val="00406C8D"/>
    <w:rsid w:val="00407B1C"/>
    <w:rsid w:val="0041199B"/>
    <w:rsid w:val="00411D9D"/>
    <w:rsid w:val="00412B26"/>
    <w:rsid w:val="004137EE"/>
    <w:rsid w:val="00420193"/>
    <w:rsid w:val="00423032"/>
    <w:rsid w:val="00425F7E"/>
    <w:rsid w:val="0043258B"/>
    <w:rsid w:val="00432988"/>
    <w:rsid w:val="00440707"/>
    <w:rsid w:val="00445B6E"/>
    <w:rsid w:val="00446A43"/>
    <w:rsid w:val="0045109E"/>
    <w:rsid w:val="00460D2E"/>
    <w:rsid w:val="00461C38"/>
    <w:rsid w:val="004625A7"/>
    <w:rsid w:val="00465BA4"/>
    <w:rsid w:val="00465D3C"/>
    <w:rsid w:val="00470BBB"/>
    <w:rsid w:val="0048024A"/>
    <w:rsid w:val="00483F9E"/>
    <w:rsid w:val="00486CE0"/>
    <w:rsid w:val="00487989"/>
    <w:rsid w:val="0049449B"/>
    <w:rsid w:val="00497907"/>
    <w:rsid w:val="004A0520"/>
    <w:rsid w:val="004A270F"/>
    <w:rsid w:val="004A4907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121A"/>
    <w:rsid w:val="004F0DF5"/>
    <w:rsid w:val="004F37A0"/>
    <w:rsid w:val="004F5436"/>
    <w:rsid w:val="004F61D3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30F87"/>
    <w:rsid w:val="0053102B"/>
    <w:rsid w:val="00531053"/>
    <w:rsid w:val="00531EAF"/>
    <w:rsid w:val="00532D57"/>
    <w:rsid w:val="00533497"/>
    <w:rsid w:val="00534C1E"/>
    <w:rsid w:val="005356B9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36A"/>
    <w:rsid w:val="00557F74"/>
    <w:rsid w:val="00560B78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770D"/>
    <w:rsid w:val="005918B2"/>
    <w:rsid w:val="0059486D"/>
    <w:rsid w:val="00594AC2"/>
    <w:rsid w:val="0059710D"/>
    <w:rsid w:val="005A2A8D"/>
    <w:rsid w:val="005A30F6"/>
    <w:rsid w:val="005A3A97"/>
    <w:rsid w:val="005A7444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62E2"/>
    <w:rsid w:val="0061203D"/>
    <w:rsid w:val="006153AC"/>
    <w:rsid w:val="0061563B"/>
    <w:rsid w:val="00620B04"/>
    <w:rsid w:val="00620FE9"/>
    <w:rsid w:val="00627164"/>
    <w:rsid w:val="00632655"/>
    <w:rsid w:val="00633085"/>
    <w:rsid w:val="0063308C"/>
    <w:rsid w:val="006358DB"/>
    <w:rsid w:val="006425A5"/>
    <w:rsid w:val="006445A4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40AB"/>
    <w:rsid w:val="00684951"/>
    <w:rsid w:val="00685341"/>
    <w:rsid w:val="00686DDD"/>
    <w:rsid w:val="00687C07"/>
    <w:rsid w:val="00694BC1"/>
    <w:rsid w:val="00695D33"/>
    <w:rsid w:val="00696822"/>
    <w:rsid w:val="0069712B"/>
    <w:rsid w:val="006A0C21"/>
    <w:rsid w:val="006A2F13"/>
    <w:rsid w:val="006A7101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FEE"/>
    <w:rsid w:val="006D206A"/>
    <w:rsid w:val="006D3926"/>
    <w:rsid w:val="006D7C27"/>
    <w:rsid w:val="006E1590"/>
    <w:rsid w:val="006E329C"/>
    <w:rsid w:val="006E5210"/>
    <w:rsid w:val="006E6301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6DFB"/>
    <w:rsid w:val="007370F1"/>
    <w:rsid w:val="00745177"/>
    <w:rsid w:val="00751AA0"/>
    <w:rsid w:val="007530F6"/>
    <w:rsid w:val="007573B9"/>
    <w:rsid w:val="00760766"/>
    <w:rsid w:val="0076190E"/>
    <w:rsid w:val="00767E5D"/>
    <w:rsid w:val="007709A3"/>
    <w:rsid w:val="00772B53"/>
    <w:rsid w:val="007736BC"/>
    <w:rsid w:val="00776570"/>
    <w:rsid w:val="00785B79"/>
    <w:rsid w:val="00787AC3"/>
    <w:rsid w:val="0079083B"/>
    <w:rsid w:val="00797A04"/>
    <w:rsid w:val="007A030E"/>
    <w:rsid w:val="007A27F9"/>
    <w:rsid w:val="007A510D"/>
    <w:rsid w:val="007B3769"/>
    <w:rsid w:val="007B594E"/>
    <w:rsid w:val="007B6F16"/>
    <w:rsid w:val="007C24CB"/>
    <w:rsid w:val="007C277F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8000D5"/>
    <w:rsid w:val="008018F7"/>
    <w:rsid w:val="00802027"/>
    <w:rsid w:val="00803F8C"/>
    <w:rsid w:val="00805364"/>
    <w:rsid w:val="008054C1"/>
    <w:rsid w:val="008132AA"/>
    <w:rsid w:val="00816F3D"/>
    <w:rsid w:val="00820A37"/>
    <w:rsid w:val="00830D66"/>
    <w:rsid w:val="00831451"/>
    <w:rsid w:val="00831743"/>
    <w:rsid w:val="0083684D"/>
    <w:rsid w:val="00861124"/>
    <w:rsid w:val="008651B3"/>
    <w:rsid w:val="0087180F"/>
    <w:rsid w:val="00872D1F"/>
    <w:rsid w:val="00873499"/>
    <w:rsid w:val="00873E05"/>
    <w:rsid w:val="008757FA"/>
    <w:rsid w:val="0087598D"/>
    <w:rsid w:val="00883602"/>
    <w:rsid w:val="0088396A"/>
    <w:rsid w:val="00885000"/>
    <w:rsid w:val="00887FE2"/>
    <w:rsid w:val="00890967"/>
    <w:rsid w:val="008957F9"/>
    <w:rsid w:val="00895C46"/>
    <w:rsid w:val="008A7D6B"/>
    <w:rsid w:val="008B5D30"/>
    <w:rsid w:val="008B771E"/>
    <w:rsid w:val="008C0206"/>
    <w:rsid w:val="008C16BA"/>
    <w:rsid w:val="008C38F6"/>
    <w:rsid w:val="008C4073"/>
    <w:rsid w:val="008C6AFF"/>
    <w:rsid w:val="008D0341"/>
    <w:rsid w:val="008D6305"/>
    <w:rsid w:val="008E108B"/>
    <w:rsid w:val="008E11C7"/>
    <w:rsid w:val="008E704C"/>
    <w:rsid w:val="008F1A4F"/>
    <w:rsid w:val="008F3612"/>
    <w:rsid w:val="008F3F81"/>
    <w:rsid w:val="008F56CF"/>
    <w:rsid w:val="008F65C5"/>
    <w:rsid w:val="009024B6"/>
    <w:rsid w:val="009102F4"/>
    <w:rsid w:val="009114AA"/>
    <w:rsid w:val="009122A6"/>
    <w:rsid w:val="00915607"/>
    <w:rsid w:val="00915B33"/>
    <w:rsid w:val="00920859"/>
    <w:rsid w:val="00921653"/>
    <w:rsid w:val="00924F61"/>
    <w:rsid w:val="009257D7"/>
    <w:rsid w:val="0092779D"/>
    <w:rsid w:val="009307BA"/>
    <w:rsid w:val="00931016"/>
    <w:rsid w:val="0093115E"/>
    <w:rsid w:val="0093372A"/>
    <w:rsid w:val="00937383"/>
    <w:rsid w:val="00942A42"/>
    <w:rsid w:val="009450A1"/>
    <w:rsid w:val="00951A72"/>
    <w:rsid w:val="00951F18"/>
    <w:rsid w:val="00955A80"/>
    <w:rsid w:val="0096024A"/>
    <w:rsid w:val="00960C5E"/>
    <w:rsid w:val="00971341"/>
    <w:rsid w:val="00972A61"/>
    <w:rsid w:val="00975D96"/>
    <w:rsid w:val="00977320"/>
    <w:rsid w:val="00981767"/>
    <w:rsid w:val="0098438C"/>
    <w:rsid w:val="00986B6A"/>
    <w:rsid w:val="00992258"/>
    <w:rsid w:val="00992B77"/>
    <w:rsid w:val="009931FE"/>
    <w:rsid w:val="009938A5"/>
    <w:rsid w:val="00995824"/>
    <w:rsid w:val="009964F9"/>
    <w:rsid w:val="009A03A7"/>
    <w:rsid w:val="009A2FF2"/>
    <w:rsid w:val="009A42AB"/>
    <w:rsid w:val="009B1984"/>
    <w:rsid w:val="009B5B66"/>
    <w:rsid w:val="009C10F5"/>
    <w:rsid w:val="009C45B5"/>
    <w:rsid w:val="009C57EB"/>
    <w:rsid w:val="009D0324"/>
    <w:rsid w:val="009D14A9"/>
    <w:rsid w:val="009D14C8"/>
    <w:rsid w:val="009D1FAF"/>
    <w:rsid w:val="009D3B3C"/>
    <w:rsid w:val="009D5F7B"/>
    <w:rsid w:val="009E161B"/>
    <w:rsid w:val="009E28C7"/>
    <w:rsid w:val="009E4A38"/>
    <w:rsid w:val="009E7424"/>
    <w:rsid w:val="009F4721"/>
    <w:rsid w:val="009F557D"/>
    <w:rsid w:val="009F6CF6"/>
    <w:rsid w:val="00A0555A"/>
    <w:rsid w:val="00A06D41"/>
    <w:rsid w:val="00A120FF"/>
    <w:rsid w:val="00A121A7"/>
    <w:rsid w:val="00A13939"/>
    <w:rsid w:val="00A16059"/>
    <w:rsid w:val="00A214C8"/>
    <w:rsid w:val="00A3348D"/>
    <w:rsid w:val="00A339F1"/>
    <w:rsid w:val="00A350A1"/>
    <w:rsid w:val="00A36D82"/>
    <w:rsid w:val="00A42D91"/>
    <w:rsid w:val="00A44BB3"/>
    <w:rsid w:val="00A451E2"/>
    <w:rsid w:val="00A46CC0"/>
    <w:rsid w:val="00A51AB4"/>
    <w:rsid w:val="00A5293C"/>
    <w:rsid w:val="00A54593"/>
    <w:rsid w:val="00A55FC8"/>
    <w:rsid w:val="00A57FE3"/>
    <w:rsid w:val="00A61877"/>
    <w:rsid w:val="00A64FF5"/>
    <w:rsid w:val="00A725D9"/>
    <w:rsid w:val="00A72ECE"/>
    <w:rsid w:val="00A7449C"/>
    <w:rsid w:val="00A769B4"/>
    <w:rsid w:val="00A85F96"/>
    <w:rsid w:val="00A86F0D"/>
    <w:rsid w:val="00A939AD"/>
    <w:rsid w:val="00A93AA6"/>
    <w:rsid w:val="00A93E10"/>
    <w:rsid w:val="00A9425F"/>
    <w:rsid w:val="00A972EC"/>
    <w:rsid w:val="00AA3462"/>
    <w:rsid w:val="00AA6683"/>
    <w:rsid w:val="00AB2554"/>
    <w:rsid w:val="00AB47C4"/>
    <w:rsid w:val="00AB52F1"/>
    <w:rsid w:val="00AB7D7A"/>
    <w:rsid w:val="00AC0CD8"/>
    <w:rsid w:val="00AC23F5"/>
    <w:rsid w:val="00AC6EDF"/>
    <w:rsid w:val="00AD3038"/>
    <w:rsid w:val="00AD3D3D"/>
    <w:rsid w:val="00AD701E"/>
    <w:rsid w:val="00AE3CB8"/>
    <w:rsid w:val="00AF10EF"/>
    <w:rsid w:val="00AF3D55"/>
    <w:rsid w:val="00B00FA5"/>
    <w:rsid w:val="00B03799"/>
    <w:rsid w:val="00B06E2C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42E0F"/>
    <w:rsid w:val="00B436A5"/>
    <w:rsid w:val="00B556C5"/>
    <w:rsid w:val="00B62857"/>
    <w:rsid w:val="00B6411E"/>
    <w:rsid w:val="00B65C9D"/>
    <w:rsid w:val="00B71827"/>
    <w:rsid w:val="00B74112"/>
    <w:rsid w:val="00B75039"/>
    <w:rsid w:val="00B82F42"/>
    <w:rsid w:val="00B86771"/>
    <w:rsid w:val="00B9657D"/>
    <w:rsid w:val="00B96CA6"/>
    <w:rsid w:val="00BA0309"/>
    <w:rsid w:val="00BA10A0"/>
    <w:rsid w:val="00BA389F"/>
    <w:rsid w:val="00BA5F4A"/>
    <w:rsid w:val="00BB0D69"/>
    <w:rsid w:val="00BB303D"/>
    <w:rsid w:val="00BB711D"/>
    <w:rsid w:val="00BC2CB9"/>
    <w:rsid w:val="00BC2D69"/>
    <w:rsid w:val="00BC57D5"/>
    <w:rsid w:val="00BC7B00"/>
    <w:rsid w:val="00BD1072"/>
    <w:rsid w:val="00BD3CB6"/>
    <w:rsid w:val="00BD4CB9"/>
    <w:rsid w:val="00BE0A56"/>
    <w:rsid w:val="00BE2A86"/>
    <w:rsid w:val="00BE36DF"/>
    <w:rsid w:val="00BF0846"/>
    <w:rsid w:val="00BF377A"/>
    <w:rsid w:val="00C0018C"/>
    <w:rsid w:val="00C004AE"/>
    <w:rsid w:val="00C02F57"/>
    <w:rsid w:val="00C1495E"/>
    <w:rsid w:val="00C151B6"/>
    <w:rsid w:val="00C1730D"/>
    <w:rsid w:val="00C23877"/>
    <w:rsid w:val="00C24482"/>
    <w:rsid w:val="00C30D5D"/>
    <w:rsid w:val="00C37861"/>
    <w:rsid w:val="00C44A2B"/>
    <w:rsid w:val="00C50925"/>
    <w:rsid w:val="00C51BF1"/>
    <w:rsid w:val="00C52450"/>
    <w:rsid w:val="00C53119"/>
    <w:rsid w:val="00C54510"/>
    <w:rsid w:val="00C65383"/>
    <w:rsid w:val="00C6627D"/>
    <w:rsid w:val="00C72289"/>
    <w:rsid w:val="00C74AE2"/>
    <w:rsid w:val="00C755F8"/>
    <w:rsid w:val="00C76A75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5AE0"/>
    <w:rsid w:val="00CA63FE"/>
    <w:rsid w:val="00CB35FA"/>
    <w:rsid w:val="00CB7FDC"/>
    <w:rsid w:val="00CD119D"/>
    <w:rsid w:val="00CD1C03"/>
    <w:rsid w:val="00CD2A07"/>
    <w:rsid w:val="00CD4921"/>
    <w:rsid w:val="00CD7D5B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27FE"/>
    <w:rsid w:val="00D23B69"/>
    <w:rsid w:val="00D32435"/>
    <w:rsid w:val="00D35CE0"/>
    <w:rsid w:val="00D405D5"/>
    <w:rsid w:val="00D42D68"/>
    <w:rsid w:val="00D45A3B"/>
    <w:rsid w:val="00D467A9"/>
    <w:rsid w:val="00D573F6"/>
    <w:rsid w:val="00D64168"/>
    <w:rsid w:val="00D64AB8"/>
    <w:rsid w:val="00D666A0"/>
    <w:rsid w:val="00D66E74"/>
    <w:rsid w:val="00D67AC8"/>
    <w:rsid w:val="00D71256"/>
    <w:rsid w:val="00D80A09"/>
    <w:rsid w:val="00D80C70"/>
    <w:rsid w:val="00D829FB"/>
    <w:rsid w:val="00D84C32"/>
    <w:rsid w:val="00D856C9"/>
    <w:rsid w:val="00D90CED"/>
    <w:rsid w:val="00D93A65"/>
    <w:rsid w:val="00D93CF1"/>
    <w:rsid w:val="00D9420B"/>
    <w:rsid w:val="00D943D4"/>
    <w:rsid w:val="00DA0B41"/>
    <w:rsid w:val="00DA1C10"/>
    <w:rsid w:val="00DB486B"/>
    <w:rsid w:val="00DB4D2A"/>
    <w:rsid w:val="00DC2335"/>
    <w:rsid w:val="00DD09FB"/>
    <w:rsid w:val="00DD32C1"/>
    <w:rsid w:val="00DE0FD6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13BAD"/>
    <w:rsid w:val="00E22AA3"/>
    <w:rsid w:val="00E24166"/>
    <w:rsid w:val="00E26C45"/>
    <w:rsid w:val="00E271DB"/>
    <w:rsid w:val="00E30D3E"/>
    <w:rsid w:val="00E3296D"/>
    <w:rsid w:val="00E363F8"/>
    <w:rsid w:val="00E463D3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72EC2"/>
    <w:rsid w:val="00E73103"/>
    <w:rsid w:val="00E75D9E"/>
    <w:rsid w:val="00E76F9F"/>
    <w:rsid w:val="00E801CC"/>
    <w:rsid w:val="00E8234A"/>
    <w:rsid w:val="00E879EE"/>
    <w:rsid w:val="00E87A72"/>
    <w:rsid w:val="00E9222A"/>
    <w:rsid w:val="00E92C65"/>
    <w:rsid w:val="00E934B8"/>
    <w:rsid w:val="00E94DF7"/>
    <w:rsid w:val="00E96197"/>
    <w:rsid w:val="00EA2255"/>
    <w:rsid w:val="00EA35E0"/>
    <w:rsid w:val="00EB032E"/>
    <w:rsid w:val="00EB0D65"/>
    <w:rsid w:val="00EB18B8"/>
    <w:rsid w:val="00EB2655"/>
    <w:rsid w:val="00EB3C4A"/>
    <w:rsid w:val="00EC293B"/>
    <w:rsid w:val="00EC348D"/>
    <w:rsid w:val="00EC418D"/>
    <w:rsid w:val="00EC7A9D"/>
    <w:rsid w:val="00ED0B77"/>
    <w:rsid w:val="00EE4530"/>
    <w:rsid w:val="00EE5102"/>
    <w:rsid w:val="00EE51B6"/>
    <w:rsid w:val="00EE6A8B"/>
    <w:rsid w:val="00EF06AA"/>
    <w:rsid w:val="00EF1857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7587"/>
    <w:rsid w:val="00F17A44"/>
    <w:rsid w:val="00F21F72"/>
    <w:rsid w:val="00F26363"/>
    <w:rsid w:val="00F43021"/>
    <w:rsid w:val="00F50589"/>
    <w:rsid w:val="00F518AA"/>
    <w:rsid w:val="00F52EA9"/>
    <w:rsid w:val="00F538F9"/>
    <w:rsid w:val="00F56E66"/>
    <w:rsid w:val="00F61832"/>
    <w:rsid w:val="00F659E4"/>
    <w:rsid w:val="00F66AF5"/>
    <w:rsid w:val="00F73214"/>
    <w:rsid w:val="00F77595"/>
    <w:rsid w:val="00F77B70"/>
    <w:rsid w:val="00F81BCE"/>
    <w:rsid w:val="00F82F98"/>
    <w:rsid w:val="00F860A9"/>
    <w:rsid w:val="00F86B74"/>
    <w:rsid w:val="00FA10F8"/>
    <w:rsid w:val="00FA4627"/>
    <w:rsid w:val="00FA510D"/>
    <w:rsid w:val="00FB1F0D"/>
    <w:rsid w:val="00FB5447"/>
    <w:rsid w:val="00FB5AA9"/>
    <w:rsid w:val="00FC08C5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F593D-56B3-4D83-87BF-1319605F8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757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2021-10-15T11:35:00Z</cp:lastPrinted>
  <dcterms:created xsi:type="dcterms:W3CDTF">2026-02-10T07:46:00Z</dcterms:created>
  <dcterms:modified xsi:type="dcterms:W3CDTF">2026-04-01T13:01:00Z</dcterms:modified>
</cp:coreProperties>
</file>